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7FFD" w14:textId="77777777" w:rsidR="00D10287" w:rsidRPr="00D10287" w:rsidRDefault="00D10287" w:rsidP="00D10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0287">
        <w:rPr>
          <w:rFonts w:ascii="宋体" w:eastAsia="宋体" w:hAnsi="宋体" w:cs="宋体"/>
          <w:kern w:val="0"/>
          <w:sz w:val="18"/>
          <w:szCs w:val="18"/>
        </w:rPr>
        <w:t xml:space="preserve">　　产品详细说明：</w:t>
      </w:r>
    </w:p>
    <w:p w14:paraId="5AE9F642" w14:textId="77777777" w:rsidR="00D10287" w:rsidRPr="00D10287" w:rsidRDefault="00D10287" w:rsidP="00D10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0287">
        <w:rPr>
          <w:rFonts w:ascii="宋体" w:eastAsia="宋体" w:hAnsi="宋体" w:cs="宋体"/>
          <w:kern w:val="0"/>
          <w:sz w:val="18"/>
          <w:szCs w:val="18"/>
        </w:rPr>
        <w:t xml:space="preserve">　　产品特性：</w:t>
      </w:r>
    </w:p>
    <w:p w14:paraId="5C992AA6" w14:textId="77777777" w:rsidR="00D10287" w:rsidRPr="00D10287" w:rsidRDefault="00D10287" w:rsidP="00D10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0287">
        <w:rPr>
          <w:rFonts w:ascii="宋体" w:eastAsia="宋体" w:hAnsi="宋体" w:cs="宋体"/>
          <w:kern w:val="0"/>
          <w:sz w:val="18"/>
          <w:szCs w:val="18"/>
        </w:rPr>
        <w:t xml:space="preserve">　　1、 外形应用独特道流体技术，防水、防雨、风量大、噪音低。</w:t>
      </w:r>
    </w:p>
    <w:p w14:paraId="7B0618FD" w14:textId="77777777" w:rsidR="00D10287" w:rsidRPr="00D10287" w:rsidRDefault="00D10287" w:rsidP="00D10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0287">
        <w:rPr>
          <w:rFonts w:ascii="宋体" w:eastAsia="宋体" w:hAnsi="宋体" w:cs="宋体"/>
          <w:kern w:val="0"/>
          <w:sz w:val="18"/>
          <w:szCs w:val="18"/>
        </w:rPr>
        <w:t xml:space="preserve">　　2、 外观设计取得专利，全国唯一标准化一体模压生产。</w:t>
      </w:r>
    </w:p>
    <w:p w14:paraId="33F99753" w14:textId="77777777" w:rsidR="00D10287" w:rsidRPr="00D10287" w:rsidRDefault="00D10287" w:rsidP="00D10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0287">
        <w:rPr>
          <w:rFonts w:ascii="宋体" w:eastAsia="宋体" w:hAnsi="宋体" w:cs="宋体"/>
          <w:kern w:val="0"/>
          <w:sz w:val="18"/>
          <w:szCs w:val="18"/>
        </w:rPr>
        <w:t xml:space="preserve">　　3、 外壳采用先进SMC模压制造，一体成型，表面无微孔，整洁美观，易清洁，节约保洁成本。</w:t>
      </w:r>
    </w:p>
    <w:p w14:paraId="092F16E9" w14:textId="77777777" w:rsidR="00D10287" w:rsidRPr="00D10287" w:rsidRDefault="00D10287" w:rsidP="00D10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0287">
        <w:rPr>
          <w:rFonts w:ascii="宋体" w:eastAsia="宋体" w:hAnsi="宋体" w:cs="宋体"/>
          <w:kern w:val="0"/>
          <w:sz w:val="18"/>
          <w:szCs w:val="18"/>
        </w:rPr>
        <w:t xml:space="preserve">　　4、 使用优质原材料生产，具有良好的抗冲击，搞老化，高抗腐蚀性，表里光滑，坚固耐用，连续使用寿命可达20年以上。</w:t>
      </w:r>
    </w:p>
    <w:p w14:paraId="6E8E8E42" w14:textId="77777777" w:rsidR="00D10287" w:rsidRPr="00D10287" w:rsidRDefault="00D10287" w:rsidP="00D10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0287">
        <w:rPr>
          <w:rFonts w:ascii="宋体" w:eastAsia="宋体" w:hAnsi="宋体" w:cs="宋体"/>
          <w:kern w:val="0"/>
          <w:sz w:val="18"/>
          <w:szCs w:val="18"/>
        </w:rPr>
        <w:t xml:space="preserve">　　5、 风叶采用最新SMC玻璃钢模压，6叶组装成形，易安装，防腐蚀，耐酸碱，静音，运行最平稳。</w:t>
      </w:r>
    </w:p>
    <w:p w14:paraId="6DF45ADB" w14:textId="77777777" w:rsidR="00D10287" w:rsidRPr="00D10287" w:rsidRDefault="00D10287" w:rsidP="00D10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0287">
        <w:rPr>
          <w:rFonts w:ascii="宋体" w:eastAsia="宋体" w:hAnsi="宋体" w:cs="宋体"/>
          <w:kern w:val="0"/>
          <w:sz w:val="18"/>
          <w:szCs w:val="18"/>
        </w:rPr>
        <w:t xml:space="preserve">　　6、 马达支架结构专利设计，风阻系数最低，安装简易，维护方便快捷。</w:t>
      </w:r>
    </w:p>
    <w:p w14:paraId="524E7E84" w14:textId="77777777" w:rsidR="00D10287" w:rsidRPr="00D10287" w:rsidRDefault="00D10287" w:rsidP="00D10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0287">
        <w:rPr>
          <w:rFonts w:ascii="宋体" w:eastAsia="宋体" w:hAnsi="宋体" w:cs="宋体"/>
          <w:kern w:val="0"/>
          <w:sz w:val="18"/>
          <w:szCs w:val="18"/>
        </w:rPr>
        <w:t xml:space="preserve">　　7、 新型专用封闭铝合金马达，直结式结构免维护，提高效能、简化结构、降低维护费。</w:t>
      </w:r>
    </w:p>
    <w:p w14:paraId="28586AA4" w14:textId="77777777" w:rsidR="00D10287" w:rsidRPr="00D10287" w:rsidRDefault="00D10287" w:rsidP="00D10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0287">
        <w:rPr>
          <w:rFonts w:ascii="宋体" w:eastAsia="宋体" w:hAnsi="宋体" w:cs="宋体"/>
          <w:kern w:val="0"/>
          <w:sz w:val="18"/>
          <w:szCs w:val="18"/>
        </w:rPr>
        <w:t xml:space="preserve">　　8、 百叶窗的设计运用空气顺流原理，不需要使用电力及人员开关，百叶窗自动起</w:t>
      </w:r>
      <w:proofErr w:type="gramStart"/>
      <w:r w:rsidRPr="00D10287">
        <w:rPr>
          <w:rFonts w:ascii="宋体" w:eastAsia="宋体" w:hAnsi="宋体" w:cs="宋体"/>
          <w:kern w:val="0"/>
          <w:sz w:val="18"/>
          <w:szCs w:val="18"/>
        </w:rPr>
        <w:t>闭达到</w:t>
      </w:r>
      <w:proofErr w:type="gramEnd"/>
      <w:r w:rsidRPr="00D10287">
        <w:rPr>
          <w:rFonts w:ascii="宋体" w:eastAsia="宋体" w:hAnsi="宋体" w:cs="宋体"/>
          <w:kern w:val="0"/>
          <w:sz w:val="18"/>
          <w:szCs w:val="18"/>
        </w:rPr>
        <w:t>防尘，防水，美观大方。</w:t>
      </w:r>
    </w:p>
    <w:p w14:paraId="32675973" w14:textId="68D2892E" w:rsidR="00DE304C" w:rsidRDefault="00D10287" w:rsidP="00D10287">
      <w:pPr>
        <w:widowControl/>
        <w:spacing w:before="100" w:beforeAutospacing="1" w:after="100" w:afterAutospacing="1"/>
        <w:ind w:firstLine="36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0287">
        <w:rPr>
          <w:rFonts w:ascii="宋体" w:eastAsia="宋体" w:hAnsi="宋体" w:cs="宋体"/>
          <w:kern w:val="0"/>
          <w:sz w:val="18"/>
          <w:szCs w:val="18"/>
        </w:rPr>
        <w:t>9、 该产品适用于高温或有异味的工业生产车间厂房，如纺织厂、鞋厂、电子厂、家具厂、化工厂、食品厂、机械厂、电镀厂等，也可用岗位降温或全面降温;并广泛应该于种植业、养殖业及温室排放。</w:t>
      </w:r>
    </w:p>
    <w:p w14:paraId="16A6F65D" w14:textId="77777777" w:rsidR="00D10287" w:rsidRPr="00D10287" w:rsidRDefault="00D10287" w:rsidP="00D10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0287">
        <w:rPr>
          <w:rFonts w:ascii="宋体" w:eastAsia="宋体" w:hAnsi="宋体" w:cs="宋体"/>
          <w:kern w:val="0"/>
          <w:sz w:val="18"/>
          <w:szCs w:val="18"/>
        </w:rPr>
        <w:t xml:space="preserve">　　高效节能：负压通风降温系统是利用风机与水帘的配合，人为的再现自然界</w:t>
      </w:r>
      <w:proofErr w:type="gramStart"/>
      <w:r w:rsidRPr="00D10287">
        <w:rPr>
          <w:rFonts w:ascii="宋体" w:eastAsia="宋体" w:hAnsi="宋体" w:cs="宋体"/>
          <w:kern w:val="0"/>
          <w:sz w:val="18"/>
          <w:szCs w:val="18"/>
        </w:rPr>
        <w:t>水份</w:t>
      </w:r>
      <w:proofErr w:type="gramEnd"/>
      <w:r w:rsidRPr="00D10287">
        <w:rPr>
          <w:rFonts w:ascii="宋体" w:eastAsia="宋体" w:hAnsi="宋体" w:cs="宋体"/>
          <w:kern w:val="0"/>
          <w:sz w:val="18"/>
          <w:szCs w:val="18"/>
        </w:rPr>
        <w:t>蒸发降温这一物理过程，耗电量只是传统空调的十分之一。</w:t>
      </w:r>
    </w:p>
    <w:p w14:paraId="1E4617F7" w14:textId="77777777" w:rsidR="00D10287" w:rsidRPr="00D10287" w:rsidRDefault="00D10287" w:rsidP="00D10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0287">
        <w:rPr>
          <w:rFonts w:ascii="宋体" w:eastAsia="宋体" w:hAnsi="宋体" w:cs="宋体"/>
          <w:kern w:val="0"/>
          <w:sz w:val="18"/>
          <w:szCs w:val="18"/>
        </w:rPr>
        <w:t xml:space="preserve">　　通风透气：在整个系统的相互配合下，负压风机迅速排走室内人员、机器产生的热气、废气、异味，避免了废气及异味对人体的刺激。整个室内空气最快可以在一分钟内更新一次，这是一般空调所无法达到的效果。</w:t>
      </w:r>
    </w:p>
    <w:p w14:paraId="021231D4" w14:textId="77777777" w:rsidR="00D10287" w:rsidRPr="00D10287" w:rsidRDefault="00D10287" w:rsidP="00D10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0287">
        <w:rPr>
          <w:rFonts w:ascii="宋体" w:eastAsia="宋体" w:hAnsi="宋体" w:cs="宋体"/>
          <w:kern w:val="0"/>
          <w:sz w:val="18"/>
          <w:szCs w:val="18"/>
        </w:rPr>
        <w:t xml:space="preserve">　　提高工作效率：解决闷热和含氧量不足导致工人的注意力下降问题。使用水帘产品降温不仅可以解决厂房闷热问题更是在</w:t>
      </w:r>
      <w:proofErr w:type="gramStart"/>
      <w:r w:rsidRPr="00D10287">
        <w:rPr>
          <w:rFonts w:ascii="宋体" w:eastAsia="宋体" w:hAnsi="宋体" w:cs="宋体"/>
          <w:kern w:val="0"/>
          <w:sz w:val="18"/>
          <w:szCs w:val="18"/>
        </w:rPr>
        <w:t>水份</w:t>
      </w:r>
      <w:proofErr w:type="gramEnd"/>
      <w:r w:rsidRPr="00D10287">
        <w:rPr>
          <w:rFonts w:ascii="宋体" w:eastAsia="宋体" w:hAnsi="宋体" w:cs="宋体"/>
          <w:kern w:val="0"/>
          <w:sz w:val="18"/>
          <w:szCs w:val="18"/>
        </w:rPr>
        <w:t>蒸发降温的同时产生了负离子氧，增加空气中的氧含量起到调节情绪、缓解疲劳达到提高工作效率目的。</w:t>
      </w:r>
    </w:p>
    <w:p w14:paraId="0F0E565B" w14:textId="77777777" w:rsidR="00D10287" w:rsidRPr="00D10287" w:rsidRDefault="00D10287" w:rsidP="00D10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0287">
        <w:rPr>
          <w:rFonts w:ascii="宋体" w:eastAsia="宋体" w:hAnsi="宋体" w:cs="宋体"/>
          <w:kern w:val="0"/>
          <w:sz w:val="18"/>
          <w:szCs w:val="18"/>
        </w:rPr>
        <w:t xml:space="preserve">　　健康环保：系统采用水作制冷剂，制造和使用过程中对环境无污染，</w:t>
      </w:r>
      <w:proofErr w:type="gramStart"/>
      <w:r w:rsidRPr="00D10287">
        <w:rPr>
          <w:rFonts w:ascii="宋体" w:eastAsia="宋体" w:hAnsi="宋体" w:cs="宋体"/>
          <w:kern w:val="0"/>
          <w:sz w:val="18"/>
          <w:szCs w:val="18"/>
        </w:rPr>
        <w:t>水帘除</w:t>
      </w:r>
      <w:proofErr w:type="gramEnd"/>
      <w:r w:rsidRPr="00D10287">
        <w:rPr>
          <w:rFonts w:ascii="宋体" w:eastAsia="宋体" w:hAnsi="宋体" w:cs="宋体"/>
          <w:kern w:val="0"/>
          <w:sz w:val="18"/>
          <w:szCs w:val="18"/>
        </w:rPr>
        <w:t>有降低空气温度外，还具备净化外来空气携带的粉尘和微粒。高效循环的清新空气，能有效地预防职业病率和流传性疾病的传染。</w:t>
      </w:r>
    </w:p>
    <w:p w14:paraId="3413875A" w14:textId="77777777" w:rsidR="00D10287" w:rsidRPr="00D10287" w:rsidRDefault="00D10287" w:rsidP="00D1028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D10287">
        <w:rPr>
          <w:rFonts w:ascii="宋体" w:eastAsia="宋体" w:hAnsi="宋体" w:cs="宋体"/>
          <w:kern w:val="0"/>
          <w:sz w:val="18"/>
          <w:szCs w:val="18"/>
        </w:rPr>
        <w:t xml:space="preserve">　　适应性强：水帘</w:t>
      </w:r>
      <w:proofErr w:type="gramStart"/>
      <w:r w:rsidRPr="00D10287">
        <w:rPr>
          <w:rFonts w:ascii="宋体" w:eastAsia="宋体" w:hAnsi="宋体" w:cs="宋体"/>
          <w:kern w:val="0"/>
          <w:sz w:val="18"/>
          <w:szCs w:val="18"/>
        </w:rPr>
        <w:t>式工厂</w:t>
      </w:r>
      <w:proofErr w:type="gramEnd"/>
      <w:r w:rsidRPr="00D10287">
        <w:rPr>
          <w:rFonts w:ascii="宋体" w:eastAsia="宋体" w:hAnsi="宋体" w:cs="宋体"/>
          <w:kern w:val="0"/>
          <w:sz w:val="18"/>
          <w:szCs w:val="18"/>
        </w:rPr>
        <w:t>空调系统适用性广，各种各样人群密集，热源大、或是产生污染、通风不良的场所，都可发挥显著的功效。如纺织车间、制衣车间、注塑车间、五金厂、电子厂等。可根据其不同的环境设备相应的系统，而且又随室内的具体情况调节不同的风速、风量，非常灵活。</w:t>
      </w:r>
    </w:p>
    <w:p w14:paraId="623A1207" w14:textId="77777777" w:rsidR="00D10287" w:rsidRPr="00D10287" w:rsidRDefault="00D10287" w:rsidP="00D10287">
      <w:pPr>
        <w:widowControl/>
        <w:spacing w:before="100" w:beforeAutospacing="1" w:after="100" w:afterAutospacing="1"/>
        <w:ind w:firstLine="36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bookmarkStart w:id="0" w:name="_GoBack"/>
      <w:bookmarkEnd w:id="0"/>
    </w:p>
    <w:sectPr w:rsidR="00D10287" w:rsidRPr="00D10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4C"/>
    <w:rsid w:val="001E4761"/>
    <w:rsid w:val="002F1CEC"/>
    <w:rsid w:val="00BA4E52"/>
    <w:rsid w:val="00BC235C"/>
    <w:rsid w:val="00D10287"/>
    <w:rsid w:val="00DE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321CE"/>
  <w15:chartTrackingRefBased/>
  <w15:docId w15:val="{04936036-D986-452D-86F7-28C77CE4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4E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郑启滨</dc:creator>
  <cp:keywords/>
  <dc:description/>
  <cp:lastModifiedBy>郑启滨</cp:lastModifiedBy>
  <cp:revision>6</cp:revision>
  <dcterms:created xsi:type="dcterms:W3CDTF">2018-05-25T03:44:00Z</dcterms:created>
  <dcterms:modified xsi:type="dcterms:W3CDTF">2018-05-25T10:43:00Z</dcterms:modified>
</cp:coreProperties>
</file>