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3B4B" w14:textId="261C26DE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414141"/>
        </w:rPr>
      </w:pPr>
      <w:r>
        <w:rPr>
          <w:rFonts w:ascii="microsoft yahei" w:hAnsi="microsoft yahei"/>
          <w:color w:val="414141"/>
        </w:rPr>
        <w:t xml:space="preserve">　　车间屋顶涡轮通风机设计采用永久润滑的上部和下部滚珠轴承，确保使用寿命长，无需维护。涡轮机的其他常见特征是其刚性的蜘蛛式结构</w:t>
      </w:r>
      <w:r>
        <w:rPr>
          <w:rFonts w:ascii="microsoft yahei" w:hAnsi="microsoft yahei"/>
          <w:color w:val="414141"/>
        </w:rPr>
        <w:t xml:space="preserve"> - </w:t>
      </w:r>
      <w:r>
        <w:rPr>
          <w:rFonts w:ascii="microsoft yahei" w:hAnsi="microsoft yahei"/>
          <w:color w:val="414141"/>
        </w:rPr>
        <w:t>铆接在每个连接处并经过测试可承受</w:t>
      </w:r>
      <w:r>
        <w:rPr>
          <w:rFonts w:ascii="microsoft yahei" w:hAnsi="microsoft yahei"/>
          <w:color w:val="414141"/>
        </w:rPr>
        <w:t>110 MPH</w:t>
      </w:r>
      <w:r>
        <w:rPr>
          <w:rFonts w:ascii="microsoft yahei" w:hAnsi="microsoft yahei"/>
          <w:color w:val="414141"/>
        </w:rPr>
        <w:t>的风力，</w:t>
      </w:r>
      <w:r>
        <w:rPr>
          <w:rFonts w:ascii="microsoft yahei" w:hAnsi="microsoft yahei"/>
          <w:color w:val="414141"/>
        </w:rPr>
        <w:t>21</w:t>
      </w:r>
      <w:r>
        <w:rPr>
          <w:rFonts w:ascii="microsoft yahei" w:hAnsi="microsoft yahei"/>
          <w:color w:val="414141"/>
        </w:rPr>
        <w:t>个带卷边的空气弯曲翼片可弯曲水流，</w:t>
      </w:r>
      <w:r>
        <w:rPr>
          <w:rFonts w:ascii="microsoft yahei" w:hAnsi="microsoft yahei"/>
          <w:color w:val="414141"/>
        </w:rPr>
        <w:t>100%</w:t>
      </w:r>
      <w:r>
        <w:rPr>
          <w:rFonts w:ascii="microsoft yahei" w:hAnsi="microsoft yahei"/>
          <w:color w:val="414141"/>
        </w:rPr>
        <w:t>无锈蚀全铝结构。</w:t>
      </w:r>
    </w:p>
    <w:p w14:paraId="47AE583B" w14:textId="77777777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</w:t>
      </w:r>
      <w:proofErr w:type="gramStart"/>
      <w:r>
        <w:rPr>
          <w:rFonts w:ascii="microsoft yahei" w:hAnsi="microsoft yahei"/>
          <w:color w:val="414141"/>
        </w:rPr>
        <w:t>速吉厂家</w:t>
      </w:r>
      <w:proofErr w:type="gramEnd"/>
      <w:r>
        <w:rPr>
          <w:rFonts w:ascii="microsoft yahei" w:hAnsi="microsoft yahei"/>
          <w:color w:val="414141"/>
        </w:rPr>
        <w:t>的涡轮通风机的大闪烁使得安装变得容易。屋顶涡轮通风机独有的变距基座可调节至</w:t>
      </w:r>
      <w:r>
        <w:rPr>
          <w:rFonts w:ascii="microsoft yahei" w:hAnsi="microsoft yahei"/>
          <w:color w:val="414141"/>
        </w:rPr>
        <w:t>12/12</w:t>
      </w:r>
      <w:r>
        <w:rPr>
          <w:rFonts w:ascii="microsoft yahei" w:hAnsi="microsoft yahei"/>
          <w:color w:val="414141"/>
        </w:rPr>
        <w:t>的屋顶高度，适用于多种屋顶应用。如果安装得当，可以减少能源费用和冬季结冰的可能性。</w:t>
      </w:r>
    </w:p>
    <w:p w14:paraId="067B9AD1" w14:textId="77777777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</w:t>
      </w:r>
      <w:r>
        <w:rPr>
          <w:rStyle w:val="a4"/>
          <w:rFonts w:ascii="microsoft yahei" w:hAnsi="microsoft yahei"/>
          <w:color w:val="414141"/>
        </w:rPr>
        <w:t>车间屋顶涡轮通风机安装说明</w:t>
      </w:r>
    </w:p>
    <w:p w14:paraId="3F094DF0" w14:textId="606575A0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414141"/>
        </w:rPr>
      </w:pPr>
      <w:r>
        <w:rPr>
          <w:rFonts w:ascii="microsoft yahei" w:hAnsi="microsoft yahei"/>
          <w:color w:val="414141"/>
        </w:rPr>
        <w:t xml:space="preserve">　　如图所示，为了确定屋顶的倾斜度，在屋顶的顶部放置标尺。如图所示放置直边。从平行于直边底部的印刷量规读取屋顶间距。</w:t>
      </w:r>
    </w:p>
    <w:p w14:paraId="62FFC2D5" w14:textId="77777777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将肘部上的屋顶间距编号与基座上的指示线对齐。将</w:t>
      </w:r>
      <w:r>
        <w:rPr>
          <w:rFonts w:ascii="microsoft yahei" w:hAnsi="microsoft yahei"/>
          <w:color w:val="414141"/>
        </w:rPr>
        <w:t>3</w:t>
      </w:r>
      <w:r>
        <w:rPr>
          <w:rFonts w:ascii="microsoft yahei" w:hAnsi="microsoft yahei"/>
          <w:color w:val="414141"/>
        </w:rPr>
        <w:t>个螺钉穿过与底座预钻孔对齐的孔。</w:t>
      </w:r>
    </w:p>
    <w:p w14:paraId="08E24CA2" w14:textId="77777777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找到</w:t>
      </w:r>
      <w:r>
        <w:rPr>
          <w:rFonts w:ascii="microsoft yahei" w:hAnsi="microsoft yahei"/>
          <w:color w:val="414141"/>
        </w:rPr>
        <w:t>ra</w:t>
      </w:r>
      <w:r>
        <w:rPr>
          <w:rFonts w:ascii="microsoft yahei" w:hAnsi="microsoft yahei"/>
          <w:color w:val="414141"/>
        </w:rPr>
        <w:t>子之间的底座开口并标记要切割的孔。通过点击屋顶找到</w:t>
      </w:r>
      <w:r>
        <w:rPr>
          <w:rFonts w:ascii="microsoft yahei" w:hAnsi="microsoft yahei"/>
          <w:color w:val="414141"/>
        </w:rPr>
        <w:t>ra</w:t>
      </w:r>
      <w:r>
        <w:rPr>
          <w:rFonts w:ascii="microsoft yahei" w:hAnsi="microsoft yahei"/>
          <w:color w:val="414141"/>
        </w:rPr>
        <w:t>子。标记为切孔。用屋顶水泥密封孔的整个周边。</w:t>
      </w:r>
    </w:p>
    <w:p w14:paraId="36289246" w14:textId="53471E5F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414141"/>
        </w:rPr>
      </w:pPr>
      <w:r>
        <w:rPr>
          <w:rFonts w:ascii="microsoft yahei" w:hAnsi="microsoft yahei"/>
          <w:color w:val="414141"/>
        </w:rPr>
        <w:t xml:space="preserve">　　在带状疱疹下滑动上半部分。钉在顶部，侧面和底部。逆时针转动将肘部顶部转动到水平位置。将锁定夹钳放在接缝处并如图所示用附带的螺钉拧紧。</w:t>
      </w:r>
    </w:p>
    <w:p w14:paraId="4D804BFD" w14:textId="77777777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用屋顶水泥密封调整缝和底部</w:t>
      </w:r>
      <w:r>
        <w:rPr>
          <w:rFonts w:ascii="microsoft yahei" w:hAnsi="microsoft yahei"/>
          <w:color w:val="414141"/>
        </w:rPr>
        <w:t>/</w:t>
      </w:r>
      <w:proofErr w:type="gramStart"/>
      <w:r>
        <w:rPr>
          <w:rFonts w:ascii="microsoft yahei" w:hAnsi="microsoft yahei"/>
          <w:color w:val="414141"/>
        </w:rPr>
        <w:t>弯头连接缝</w:t>
      </w:r>
      <w:proofErr w:type="gramEnd"/>
      <w:r>
        <w:rPr>
          <w:rFonts w:ascii="microsoft yahei" w:hAnsi="microsoft yahei"/>
          <w:color w:val="414141"/>
        </w:rPr>
        <w:t>。使用屋顶水泥密</w:t>
      </w:r>
      <w:proofErr w:type="gramStart"/>
      <w:r>
        <w:rPr>
          <w:rFonts w:ascii="microsoft yahei" w:hAnsi="microsoft yahei"/>
          <w:color w:val="414141"/>
        </w:rPr>
        <w:t>封锁紧孔和</w:t>
      </w:r>
      <w:proofErr w:type="gramEnd"/>
      <w:r>
        <w:rPr>
          <w:rFonts w:ascii="microsoft yahei" w:hAnsi="microsoft yahei"/>
          <w:color w:val="414141"/>
        </w:rPr>
        <w:t>所有暴露的钉子。将</w:t>
      </w:r>
      <w:r>
        <w:rPr>
          <w:rFonts w:ascii="microsoft yahei" w:hAnsi="microsoft yahei"/>
          <w:color w:val="414141"/>
        </w:rPr>
        <w:t>Whirlybird</w:t>
      </w:r>
      <w:r>
        <w:rPr>
          <w:rFonts w:ascii="microsoft yahei" w:hAnsi="microsoft yahei"/>
          <w:color w:val="414141"/>
        </w:rPr>
        <w:t>涡轮头定位在基座上。将支架和肘部的预钻孔对齐并用金属板螺钉固定。</w:t>
      </w:r>
    </w:p>
    <w:p w14:paraId="4DF00A77" w14:textId="77777777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</w:t>
      </w:r>
      <w:r>
        <w:rPr>
          <w:rStyle w:val="a4"/>
          <w:rFonts w:ascii="microsoft yahei" w:hAnsi="microsoft yahei"/>
          <w:color w:val="414141"/>
        </w:rPr>
        <w:t>三个必须做阁楼通风的步骤</w:t>
      </w:r>
    </w:p>
    <w:p w14:paraId="0CCE641B" w14:textId="77777777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在同一个阁楼区域内安装所有排气通风。</w:t>
      </w:r>
    </w:p>
    <w:p w14:paraId="64E3105C" w14:textId="77777777" w:rsid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/>
          <w:color w:val="414141"/>
        </w:rPr>
      </w:pPr>
      <w:r>
        <w:rPr>
          <w:rFonts w:ascii="microsoft yahei" w:hAnsi="microsoft yahei"/>
          <w:color w:val="414141"/>
        </w:rPr>
        <w:t xml:space="preserve">　　在共同的阁楼区域内只安装一种排气通风装置</w:t>
      </w:r>
    </w:p>
    <w:p w14:paraId="6C778FEB" w14:textId="6A6510F4" w:rsidR="00E9497C" w:rsidRPr="00095DF3" w:rsidRDefault="00095DF3" w:rsidP="00095DF3">
      <w:pPr>
        <w:pStyle w:val="a3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414141"/>
        </w:rPr>
      </w:pPr>
      <w:r>
        <w:rPr>
          <w:rFonts w:ascii="microsoft yahei" w:hAnsi="microsoft yahei"/>
          <w:color w:val="414141"/>
        </w:rPr>
        <w:t xml:space="preserve">　　安装平衡的进气和排气系统。</w:t>
      </w:r>
      <w:bookmarkStart w:id="0" w:name="_GoBack"/>
      <w:bookmarkEnd w:id="0"/>
    </w:p>
    <w:sectPr w:rsidR="00E9497C" w:rsidRPr="0009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F7C"/>
    <w:rsid w:val="00095DF3"/>
    <w:rsid w:val="00D83F7C"/>
    <w:rsid w:val="00E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3249"/>
  <w15:chartTrackingRefBased/>
  <w15:docId w15:val="{AC2B5577-D666-4B87-8E28-8D54B91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D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95D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2018-05-21T17:41:00Z</dcterms:created>
  <dcterms:modified xsi:type="dcterms:W3CDTF">2018-05-21T17:41:00Z</dcterms:modified>
</cp:coreProperties>
</file>